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column">
              <wp:posOffset>85726</wp:posOffset>
            </wp:positionH>
            <wp:positionV relativeFrom="paragraph">
              <wp:posOffset>219075</wp:posOffset>
            </wp:positionV>
            <wp:extent cx="1524000" cy="1524000"/>
            <wp:effectExtent b="0" l="0" r="0" t="0"/>
            <wp:wrapSquare wrapText="bothSides" distB="152400" distT="152400" distL="152400" distR="15240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ff2600"/>
          <w:sz w:val="80"/>
          <w:szCs w:val="80"/>
        </w:rPr>
      </w:pPr>
      <w:r w:rsidDel="00000000" w:rsidR="00000000" w:rsidRPr="00000000">
        <w:rPr>
          <w:color w:val="000000"/>
          <w:rtl w:val="0"/>
        </w:rPr>
        <w:t xml:space="preserve">  </w:t>
      </w:r>
      <w:r w:rsidDel="00000000" w:rsidR="00000000" w:rsidRPr="00000000">
        <w:rPr>
          <w:b w:val="1"/>
          <w:color w:val="ff2600"/>
          <w:sz w:val="80"/>
          <w:szCs w:val="80"/>
          <w:rtl w:val="0"/>
        </w:rPr>
        <w:t xml:space="preserve">USMEF Cup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b w:val="1"/>
          <w:color w:val="ff2600"/>
          <w:sz w:val="80"/>
          <w:szCs w:val="80"/>
          <w:rtl w:val="0"/>
        </w:rPr>
        <w:t xml:space="preserve">U11 &amp; U13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left"/>
        <w:rPr>
          <w:color w:val="bf4f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left"/>
        <w:rPr>
          <w:color w:val="bf4f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ff2600"/>
          <w:sz w:val="40"/>
          <w:szCs w:val="40"/>
        </w:rPr>
      </w:pPr>
      <w:r w:rsidDel="00000000" w:rsidR="00000000" w:rsidRPr="00000000">
        <w:rPr>
          <w:b w:val="1"/>
          <w:color w:val="ff2600"/>
          <w:sz w:val="40"/>
          <w:szCs w:val="40"/>
          <w:rtl w:val="0"/>
        </w:rPr>
        <w:t xml:space="preserve">Samedi 29 avril 2023 (U11)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ff2600"/>
          <w:sz w:val="40"/>
          <w:szCs w:val="40"/>
        </w:rPr>
      </w:pPr>
      <w:r w:rsidDel="00000000" w:rsidR="00000000" w:rsidRPr="00000000">
        <w:rPr>
          <w:b w:val="1"/>
          <w:color w:val="ff2600"/>
          <w:sz w:val="40"/>
          <w:szCs w:val="40"/>
          <w:rtl w:val="0"/>
        </w:rPr>
        <w:t xml:space="preserve">Dimanche 30 avril 2023 (U13)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30"/>
          <w:szCs w:val="30"/>
        </w:rPr>
      </w:pPr>
      <w:r w:rsidDel="00000000" w:rsidR="00000000" w:rsidRPr="00000000">
        <w:rPr>
          <w:b w:val="1"/>
          <w:color w:val="000000"/>
          <w:sz w:val="30"/>
          <w:szCs w:val="30"/>
          <w:rtl w:val="0"/>
        </w:rPr>
        <w:t xml:space="preserve">Stade du SIVOM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3"/>
          <w:szCs w:val="23"/>
          <w:u w:val="single"/>
        </w:rPr>
      </w:pPr>
      <w:r w:rsidDel="00000000" w:rsidR="00000000" w:rsidRPr="00000000">
        <w:rPr>
          <w:b w:val="1"/>
          <w:color w:val="000000"/>
          <w:sz w:val="30"/>
          <w:szCs w:val="30"/>
          <w:rtl w:val="0"/>
        </w:rPr>
        <w:t xml:space="preserve">Rue Hector Malot - Le Mesnil Esnard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24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équipes : 8 joueurs + </w:t>
      </w:r>
      <w:r w:rsidDel="00000000" w:rsidR="00000000" w:rsidRPr="00000000">
        <w:rPr>
          <w:sz w:val="28"/>
          <w:szCs w:val="28"/>
          <w:rtl w:val="0"/>
        </w:rPr>
        <w:t xml:space="preserve">3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remplaçants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Tous les joueurs doivent être licenciés !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rPr>
          <w:b w:val="1"/>
          <w:color w:val="000000"/>
          <w:sz w:val="30"/>
          <w:szCs w:val="30"/>
        </w:rPr>
      </w:pPr>
      <w:r w:rsidDel="00000000" w:rsidR="00000000" w:rsidRPr="00000000">
        <w:rPr>
          <w:b w:val="1"/>
          <w:color w:val="000000"/>
          <w:sz w:val="30"/>
          <w:szCs w:val="30"/>
          <w:rtl w:val="0"/>
        </w:rPr>
        <w:t xml:space="preserve">Inscription : </w:t>
      </w:r>
      <w:r w:rsidDel="00000000" w:rsidR="00000000" w:rsidRPr="00000000">
        <w:rPr>
          <w:b w:val="1"/>
          <w:sz w:val="30"/>
          <w:szCs w:val="30"/>
          <w:rtl w:val="0"/>
        </w:rPr>
        <w:t xml:space="preserve">40</w:t>
      </w:r>
      <w:r w:rsidDel="00000000" w:rsidR="00000000" w:rsidRPr="00000000">
        <w:rPr>
          <w:b w:val="1"/>
          <w:color w:val="000000"/>
          <w:sz w:val="30"/>
          <w:szCs w:val="30"/>
          <w:rtl w:val="0"/>
        </w:rPr>
        <w:t xml:space="preserve">€ par équipe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Arrivée de l’équipe à partir de 9h</w:t>
      </w:r>
      <w:r w:rsidDel="00000000" w:rsidR="00000000" w:rsidRPr="00000000">
        <w:rPr>
          <w:sz w:val="24"/>
          <w:szCs w:val="24"/>
          <w:rtl w:val="0"/>
        </w:rPr>
        <w:t xml:space="preserve">15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– 1</w:t>
      </w:r>
      <w:r w:rsidDel="00000000" w:rsidR="00000000" w:rsidRPr="00000000">
        <w:rPr>
          <w:color w:val="000000"/>
          <w:sz w:val="24"/>
          <w:szCs w:val="24"/>
          <w:vertAlign w:val="superscript"/>
          <w:rtl w:val="0"/>
        </w:rPr>
        <w:t xml:space="preserve">ères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rencontres prévues à 10h00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8 matchs par équipe sur 4 terrains (2 en herbe et 2 en synthétique)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Fin du tournoi et remise des récompenses à 17h30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30"/>
          <w:szCs w:val="30"/>
        </w:rPr>
      </w:pPr>
      <w:r w:rsidDel="00000000" w:rsidR="00000000" w:rsidRPr="00000000">
        <w:rPr>
          <w:b w:val="1"/>
          <w:color w:val="000000"/>
          <w:sz w:val="30"/>
          <w:szCs w:val="30"/>
          <w:rtl w:val="0"/>
        </w:rPr>
        <w:t xml:space="preserve">Restauration / buvette sur place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6"/>
          <w:szCs w:val="6"/>
        </w:rPr>
      </w:pPr>
      <w:r w:rsidDel="00000000" w:rsidR="00000000" w:rsidRPr="00000000">
        <w:rPr>
          <w:b w:val="1"/>
          <w:color w:val="000000"/>
          <w:sz w:val="10"/>
          <w:szCs w:val="10"/>
          <w:rtl w:val="0"/>
        </w:rPr>
        <w:t xml:space="preserve"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30"/>
          <w:szCs w:val="30"/>
        </w:rPr>
      </w:pPr>
      <w:r w:rsidDel="00000000" w:rsidR="00000000" w:rsidRPr="00000000">
        <w:rPr>
          <w:b w:val="1"/>
          <w:color w:val="000000"/>
          <w:sz w:val="30"/>
          <w:szCs w:val="30"/>
          <w:rtl w:val="0"/>
        </w:rPr>
        <w:t xml:space="preserve">COUPON À RENVOYER AVEC LE CHÈQUE 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(À L’ORDRE DE L’USMEF)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FREGARD Romain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542 rue Pierre Corneille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76520 Franqueville St Pierre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left"/>
        <w:rPr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Nom du Club :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________________________________________</w:t>
      </w:r>
      <w:r w:rsidDel="00000000" w:rsidR="00000000" w:rsidRPr="00000000">
        <w:rPr>
          <w:sz w:val="24"/>
          <w:szCs w:val="24"/>
          <w:rtl w:val="0"/>
        </w:rPr>
        <w:t xml:space="preserve">     Catégorie :        U11         U13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80" w:firstLine="0"/>
        <w:jc w:val="left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       (entourer la catégorie)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left"/>
        <w:rPr>
          <w:color w:val="000000"/>
          <w:u w:val="single"/>
        </w:rPr>
      </w:pPr>
      <w:r w:rsidDel="00000000" w:rsidR="00000000" w:rsidRPr="00000000">
        <w:rPr>
          <w:color w:val="000000"/>
          <w:u w:val="single"/>
          <w:rtl w:val="0"/>
        </w:rPr>
        <w:t xml:space="preserve">Coordonnées du Responsable à contacter :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Nom : ________________________________   Prénom : __________________________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left"/>
        <w:rPr>
          <w:color w:val="000000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Tél. : …… / …… / …… / …… / ……    Adresse mail :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__________________________________</w:t>
      </w:r>
    </w:p>
    <w:sectPr>
      <w:headerReference r:id="rId8" w:type="default"/>
      <w:footerReference r:id="rId9" w:type="default"/>
      <w:pgSz w:h="16840" w:w="11900" w:orient="portrait"/>
      <w:pgMar w:bottom="851" w:top="360" w:left="709" w:right="42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spacing w:line="240" w:lineRule="auto"/>
      <w:jc w:val="left"/>
      <w:rPr>
        <w:rFonts w:ascii="Helvetica Neue" w:cs="Helvetica Neue" w:eastAsia="Helvetica Neue" w:hAnsi="Helvetica Neue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spacing w:line="240" w:lineRule="auto"/>
      <w:jc w:val="left"/>
      <w:rPr>
        <w:rFonts w:ascii="Helvetica Neue" w:cs="Helvetica Neue" w:eastAsia="Helvetica Neue" w:hAnsi="Helvetica Neue"/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-FR"/>
      </w:rPr>
    </w:rPrDefault>
    <w:pPrDefault>
      <w:pPr>
        <w:spacing w:line="276" w:lineRule="auto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Helvetica Neue" w:cs="Helvetica Neue" w:eastAsia="Helvetica Neue" w:hAnsi="Helvetica Neue"/>
      <w:b w:val="1"/>
      <w:i w:val="0"/>
      <w:smallCaps w:val="0"/>
      <w:strike w:val="0"/>
      <w:color w:val="000000"/>
      <w:sz w:val="60"/>
      <w:szCs w:val="60"/>
      <w:u w:val="none"/>
      <w:shd w:fill="auto" w:val="clear"/>
      <w:vertAlign w:val="baseline"/>
    </w:rPr>
  </w:style>
  <w:style w:type="paragraph" w:styleId="Normal" w:default="1">
    <w:name w:val="Normal"/>
    <w:qFormat w:val="1"/>
    <w:rsid w:val="00390678"/>
  </w:style>
  <w:style w:type="paragraph" w:styleId="Titre1">
    <w:name w:val="heading 1"/>
    <w:basedOn w:val="Normal1"/>
    <w:next w:val="Normal1"/>
    <w:uiPriority w:val="9"/>
    <w:qFormat w:val="1"/>
    <w:rsid w:val="00F52873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1"/>
    <w:next w:val="Normal1"/>
    <w:uiPriority w:val="9"/>
    <w:semiHidden w:val="1"/>
    <w:unhideWhenUsed w:val="1"/>
    <w:qFormat w:val="1"/>
    <w:rsid w:val="00F52873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1"/>
    <w:next w:val="Normal1"/>
    <w:uiPriority w:val="9"/>
    <w:semiHidden w:val="1"/>
    <w:unhideWhenUsed w:val="1"/>
    <w:qFormat w:val="1"/>
    <w:rsid w:val="00F52873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1"/>
    <w:next w:val="Normal1"/>
    <w:uiPriority w:val="9"/>
    <w:semiHidden w:val="1"/>
    <w:unhideWhenUsed w:val="1"/>
    <w:qFormat w:val="1"/>
    <w:rsid w:val="00F52873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re5">
    <w:name w:val="heading 5"/>
    <w:basedOn w:val="Normal1"/>
    <w:next w:val="Normal1"/>
    <w:uiPriority w:val="9"/>
    <w:semiHidden w:val="1"/>
    <w:unhideWhenUsed w:val="1"/>
    <w:qFormat w:val="1"/>
    <w:rsid w:val="00F52873"/>
    <w:pPr>
      <w:keepNext w:val="1"/>
      <w:keepLines w:val="1"/>
      <w:spacing w:after="40" w:before="220"/>
      <w:outlineLvl w:val="4"/>
    </w:pPr>
    <w:rPr>
      <w:b w:val="1"/>
    </w:rPr>
  </w:style>
  <w:style w:type="paragraph" w:styleId="Titre6">
    <w:name w:val="heading 6"/>
    <w:basedOn w:val="Normal1"/>
    <w:next w:val="Normal1"/>
    <w:uiPriority w:val="9"/>
    <w:semiHidden w:val="1"/>
    <w:unhideWhenUsed w:val="1"/>
    <w:qFormat w:val="1"/>
    <w:rsid w:val="00F52873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1"/>
    <w:next w:val="Normal1"/>
    <w:uiPriority w:val="10"/>
    <w:qFormat w:val="1"/>
    <w:rsid w:val="00F52873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jc w:val="left"/>
    </w:pPr>
    <w:rPr>
      <w:rFonts w:ascii="Helvetica Neue" w:cs="Helvetica Neue" w:eastAsia="Helvetica Neue" w:hAnsi="Helvetica Neue"/>
      <w:b w:val="1"/>
      <w:color w:val="000000"/>
      <w:sz w:val="60"/>
      <w:szCs w:val="60"/>
    </w:rPr>
  </w:style>
  <w:style w:type="paragraph" w:styleId="Normal1" w:customStyle="1">
    <w:name w:val="Normal1"/>
    <w:rsid w:val="00F52873"/>
  </w:style>
  <w:style w:type="table" w:styleId="TableNormal0" w:customStyle="1">
    <w:name w:val="Table Normal"/>
    <w:rsid w:val="00F52873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semiHidden w:val="1"/>
    <w:unhideWhenUsed w:val="1"/>
    <w:rsid w:val="0071089D"/>
    <w:pPr>
      <w:tabs>
        <w:tab w:val="center" w:pos="4536"/>
        <w:tab w:val="right" w:pos="9072"/>
      </w:tabs>
      <w:spacing w:line="240" w:lineRule="auto"/>
    </w:pPr>
  </w:style>
  <w:style w:type="character" w:styleId="En-tteCar" w:customStyle="1">
    <w:name w:val="En-tête Car"/>
    <w:basedOn w:val="Policepardfaut"/>
    <w:link w:val="En-tte"/>
    <w:uiPriority w:val="99"/>
    <w:semiHidden w:val="1"/>
    <w:rsid w:val="0071089D"/>
  </w:style>
  <w:style w:type="paragraph" w:styleId="Pieddepage">
    <w:name w:val="footer"/>
    <w:basedOn w:val="Normal"/>
    <w:link w:val="PieddepageCar"/>
    <w:uiPriority w:val="99"/>
    <w:semiHidden w:val="1"/>
    <w:unhideWhenUsed w:val="1"/>
    <w:rsid w:val="0071089D"/>
    <w:pPr>
      <w:tabs>
        <w:tab w:val="center" w:pos="4536"/>
        <w:tab w:val="right" w:pos="9072"/>
      </w:tabs>
      <w:spacing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semiHidden w:val="1"/>
    <w:rsid w:val="0071089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dEHiUZC1CO4ovAkbvrMluJ717w==">AMUW2mXCp0RQILF6sG785eHkSg73BceokNdOG1dYP8nB/73QNdymLCsS6AkSnJqDzujC0Fa3E+7QAfbV8Vef64a2ob0VMHJhYh5Mjj5VTmHcuS/m1gKvA7T4EYp/PZxFFHjRDg1ElM4J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2019-01-14T13:35:00Z</dcterms:created>
</cp:coreProperties>
</file>